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5995" w14:textId="21023FD5" w:rsidR="00BF2E01" w:rsidRDefault="00BF2E01" w:rsidP="00BF2E01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О численности обучающихся МБУДО «Спортивная школа №6»</w:t>
      </w:r>
    </w:p>
    <w:p w14:paraId="08FE42C0" w14:textId="77777777" w:rsidR="00BF2E01" w:rsidRDefault="00BF2E01" w:rsidP="00BF2E01">
      <w:pPr>
        <w:spacing w:after="0"/>
        <w:ind w:firstLine="709"/>
        <w:jc w:val="both"/>
        <w:rPr>
          <w:b/>
          <w:bCs/>
        </w:rPr>
      </w:pPr>
    </w:p>
    <w:p w14:paraId="4FEFB469" w14:textId="047FCD02" w:rsidR="00BF2E01" w:rsidRDefault="00BF2E01" w:rsidP="00BF2E01">
      <w:pPr>
        <w:spacing w:after="0"/>
        <w:ind w:firstLine="709"/>
        <w:jc w:val="both"/>
      </w:pPr>
      <w:r w:rsidRPr="00BF2E01">
        <w:rPr>
          <w:b/>
          <w:bCs/>
        </w:rPr>
        <w:t>Общая численность обучающихся на 0</w:t>
      </w:r>
      <w:r w:rsidR="00594E3E">
        <w:rPr>
          <w:b/>
          <w:bCs/>
        </w:rPr>
        <w:t>1</w:t>
      </w:r>
      <w:r w:rsidRPr="00BF2E01">
        <w:rPr>
          <w:b/>
          <w:bCs/>
        </w:rPr>
        <w:t>.</w:t>
      </w:r>
      <w:r w:rsidR="00147D88">
        <w:rPr>
          <w:b/>
          <w:bCs/>
        </w:rPr>
        <w:t>11</w:t>
      </w:r>
      <w:r w:rsidRPr="00BF2E01">
        <w:rPr>
          <w:b/>
          <w:bCs/>
        </w:rPr>
        <w:t>.202</w:t>
      </w:r>
      <w:r w:rsidR="005F7517">
        <w:rPr>
          <w:b/>
          <w:bCs/>
        </w:rPr>
        <w:t>5</w:t>
      </w:r>
      <w:r w:rsidRPr="00BF2E01">
        <w:rPr>
          <w:b/>
          <w:bCs/>
        </w:rPr>
        <w:t xml:space="preserve"> г. </w:t>
      </w:r>
      <w:r>
        <w:t xml:space="preserve">— </w:t>
      </w:r>
      <w:r w:rsidR="00594E3E">
        <w:t>9</w:t>
      </w:r>
      <w:r w:rsidR="00147D88">
        <w:t>4</w:t>
      </w:r>
      <w:r w:rsidR="00E54495">
        <w:t>2</w:t>
      </w:r>
      <w:r>
        <w:t xml:space="preserve"> человек.</w:t>
      </w:r>
    </w:p>
    <w:p w14:paraId="30F4CEA0" w14:textId="77777777" w:rsidR="005F7517" w:rsidRDefault="005F7517" w:rsidP="005F7517">
      <w:pPr>
        <w:spacing w:after="0"/>
        <w:ind w:firstLine="708"/>
        <w:jc w:val="both"/>
      </w:pPr>
    </w:p>
    <w:p w14:paraId="799AE839" w14:textId="580ACA04" w:rsidR="00BF2E01" w:rsidRPr="005F7517" w:rsidRDefault="005F7517" w:rsidP="005F7517">
      <w:pPr>
        <w:spacing w:after="0"/>
        <w:ind w:firstLine="708"/>
        <w:jc w:val="center"/>
        <w:rPr>
          <w:b/>
          <w:bCs/>
        </w:rPr>
      </w:pPr>
      <w:r w:rsidRPr="005F7517">
        <w:rPr>
          <w:b/>
          <w:bCs/>
        </w:rPr>
        <w:t>Численность в разрезе реализуемых программ и бюджетов.</w:t>
      </w:r>
    </w:p>
    <w:p w14:paraId="053186BE" w14:textId="6FCF6A47" w:rsidR="005F7517" w:rsidRDefault="005F7517" w:rsidP="005F7517">
      <w:pPr>
        <w:spacing w:after="0"/>
        <w:ind w:firstLine="708"/>
        <w:jc w:val="both"/>
      </w:pPr>
      <w:r>
        <w:t>Численность обучающихся по виду спорта «футбол» - 8</w:t>
      </w:r>
      <w:r w:rsidR="00147D88">
        <w:t>8</w:t>
      </w:r>
      <w:r w:rsidR="00E54495">
        <w:t>4</w:t>
      </w:r>
      <w:r>
        <w:t xml:space="preserve"> человек.</w:t>
      </w:r>
    </w:p>
    <w:p w14:paraId="35B9AF2F" w14:textId="35307286" w:rsidR="005F7517" w:rsidRDefault="005F7517" w:rsidP="005F7517">
      <w:pPr>
        <w:spacing w:after="0"/>
        <w:ind w:firstLine="708"/>
        <w:jc w:val="both"/>
      </w:pPr>
      <w:r>
        <w:t xml:space="preserve">Численность обучающихся по виду спорт «пауэрлифтинг» - </w:t>
      </w:r>
      <w:r w:rsidR="00594E3E">
        <w:t>5</w:t>
      </w:r>
      <w:r w:rsidR="00E54495">
        <w:t>6</w:t>
      </w:r>
      <w:r>
        <w:t xml:space="preserve"> человек.</w:t>
      </w:r>
    </w:p>
    <w:p w14:paraId="7E39BE01" w14:textId="77777777" w:rsidR="005F7517" w:rsidRDefault="005F7517" w:rsidP="005F7517">
      <w:pPr>
        <w:spacing w:after="0"/>
        <w:ind w:firstLine="708"/>
        <w:jc w:val="both"/>
      </w:pPr>
    </w:p>
    <w:p w14:paraId="61D320DE" w14:textId="512081E4" w:rsidR="005F7517" w:rsidRDefault="005F7517" w:rsidP="005F7517">
      <w:pPr>
        <w:spacing w:after="0"/>
        <w:ind w:firstLine="708"/>
        <w:jc w:val="both"/>
      </w:pPr>
      <w:r w:rsidRPr="00013D49">
        <w:rPr>
          <w:i/>
          <w:iCs/>
        </w:rPr>
        <w:t>Численность обучающихся по общеразвивающей программе</w:t>
      </w:r>
      <w:r>
        <w:t xml:space="preserve"> - 138 человек.</w:t>
      </w:r>
    </w:p>
    <w:p w14:paraId="600E934C" w14:textId="0F92D19D" w:rsidR="00147D88" w:rsidRDefault="00147D88" w:rsidP="005F7517">
      <w:pPr>
        <w:spacing w:after="0"/>
        <w:ind w:firstLine="708"/>
        <w:jc w:val="both"/>
      </w:pPr>
      <w:r w:rsidRPr="00147D88">
        <w:rPr>
          <w:i/>
          <w:iCs/>
        </w:rPr>
        <w:t xml:space="preserve">Численность обучающихся по программам </w:t>
      </w:r>
      <w:r>
        <w:rPr>
          <w:i/>
          <w:iCs/>
        </w:rPr>
        <w:t>начально</w:t>
      </w:r>
      <w:r w:rsidRPr="00147D88">
        <w:rPr>
          <w:i/>
          <w:iCs/>
        </w:rPr>
        <w:t>й подготовки</w:t>
      </w:r>
      <w:r>
        <w:rPr>
          <w:i/>
          <w:iCs/>
        </w:rPr>
        <w:t xml:space="preserve"> – </w:t>
      </w:r>
      <w:r w:rsidRPr="00147D88">
        <w:t>296 человек.</w:t>
      </w:r>
    </w:p>
    <w:p w14:paraId="65983A2C" w14:textId="0E95CE35" w:rsidR="005F7517" w:rsidRDefault="005F7517" w:rsidP="005F7517">
      <w:pPr>
        <w:spacing w:after="0"/>
        <w:ind w:firstLine="708"/>
        <w:jc w:val="both"/>
      </w:pPr>
      <w:r w:rsidRPr="00013D49">
        <w:rPr>
          <w:i/>
          <w:iCs/>
        </w:rPr>
        <w:t>Численность обучающихся по программам спортивной подготовки</w:t>
      </w:r>
      <w:r>
        <w:t xml:space="preserve"> </w:t>
      </w:r>
      <w:r w:rsidR="00013D49">
        <w:t>–</w:t>
      </w:r>
      <w:r>
        <w:t xml:space="preserve"> 746</w:t>
      </w:r>
      <w:r w:rsidR="00013D49">
        <w:t xml:space="preserve"> человек.</w:t>
      </w:r>
    </w:p>
    <w:p w14:paraId="3F9E5627" w14:textId="77777777" w:rsidR="00013D49" w:rsidRDefault="00013D49" w:rsidP="005F7517">
      <w:pPr>
        <w:spacing w:after="0"/>
        <w:ind w:firstLine="708"/>
        <w:jc w:val="both"/>
      </w:pPr>
    </w:p>
    <w:p w14:paraId="39E8FACF" w14:textId="77777777" w:rsidR="00BF2E01" w:rsidRDefault="00BF2E01" w:rsidP="00BF2E01">
      <w:pPr>
        <w:spacing w:after="0"/>
        <w:ind w:firstLine="709"/>
        <w:jc w:val="both"/>
      </w:pPr>
      <w:r>
        <w:t>Численность обучающихся за счет бюджетных ассигнований федерального бюджета — отсутствуют.</w:t>
      </w:r>
    </w:p>
    <w:p w14:paraId="39EAA8CC" w14:textId="77777777" w:rsidR="00BF2E01" w:rsidRDefault="00BF2E01" w:rsidP="00BF2E01">
      <w:pPr>
        <w:spacing w:after="0"/>
        <w:ind w:firstLine="709"/>
        <w:jc w:val="both"/>
      </w:pPr>
      <w:r>
        <w:t>Численность обучающихся за счет бюджетных ассигнований бюджета субъекта Российской Федерации — отсутствуют.</w:t>
      </w:r>
    </w:p>
    <w:p w14:paraId="7A026FC0" w14:textId="46CBDD66" w:rsidR="00BF2E01" w:rsidRDefault="00BF2E01" w:rsidP="00BF2E01">
      <w:pPr>
        <w:spacing w:after="0"/>
        <w:ind w:firstLine="709"/>
        <w:jc w:val="both"/>
      </w:pPr>
      <w:r>
        <w:t>Численность обучающихся по договорам об образовании, заключаемых при приеме на обучение за счет средств физических и (или) юридических лиц — отсутствуют.</w:t>
      </w:r>
    </w:p>
    <w:p w14:paraId="4A860A91" w14:textId="77777777" w:rsidR="00BF2E01" w:rsidRDefault="00BF2E01" w:rsidP="00BF2E01">
      <w:pPr>
        <w:spacing w:after="0"/>
        <w:ind w:firstLine="709"/>
        <w:jc w:val="both"/>
      </w:pPr>
      <w:r>
        <w:t>Численность обучающихся, являющихся иностранными гражданами — отсутствуют.</w:t>
      </w:r>
    </w:p>
    <w:p w14:paraId="13503339" w14:textId="77777777" w:rsidR="00BF2E01" w:rsidRDefault="00BF2E01" w:rsidP="00BF2E01">
      <w:pPr>
        <w:spacing w:after="0"/>
        <w:ind w:firstLine="709"/>
        <w:jc w:val="both"/>
      </w:pPr>
      <w:r>
        <w:t>Организация не реализует профессиональные образовательные программы.</w:t>
      </w:r>
    </w:p>
    <w:p w14:paraId="1AFA1E3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71"/>
    <w:rsid w:val="00013D49"/>
    <w:rsid w:val="00147D88"/>
    <w:rsid w:val="00203C63"/>
    <w:rsid w:val="00572FFA"/>
    <w:rsid w:val="00594E3E"/>
    <w:rsid w:val="005F7517"/>
    <w:rsid w:val="00666571"/>
    <w:rsid w:val="006C0B77"/>
    <w:rsid w:val="008242FF"/>
    <w:rsid w:val="00870751"/>
    <w:rsid w:val="00872FCD"/>
    <w:rsid w:val="00922C48"/>
    <w:rsid w:val="00966D22"/>
    <w:rsid w:val="00A2246F"/>
    <w:rsid w:val="00B915B7"/>
    <w:rsid w:val="00BF2E01"/>
    <w:rsid w:val="00DC5533"/>
    <w:rsid w:val="00E5449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9B54"/>
  <w15:chartTrackingRefBased/>
  <w15:docId w15:val="{1A4EAE79-9E6A-4A11-9F88-A27E4F02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5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7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2024-12-05T11:58:00Z</dcterms:created>
  <dcterms:modified xsi:type="dcterms:W3CDTF">2025-11-10T09:07:00Z</dcterms:modified>
</cp:coreProperties>
</file>